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1858" w14:textId="77777777" w:rsidR="00205830" w:rsidRPr="001D5A53" w:rsidRDefault="00205830" w:rsidP="00205830">
      <w:pPr>
        <w:jc w:val="center"/>
        <w:rPr>
          <w:rFonts w:asciiTheme="minorHAnsi" w:hAnsiTheme="minorHAnsi" w:cstheme="minorHAnsi"/>
          <w:sz w:val="20"/>
          <w:szCs w:val="20"/>
        </w:rPr>
      </w:pPr>
    </w:p>
    <w:p w14:paraId="21EAD61E" w14:textId="77777777" w:rsidR="00205830" w:rsidRPr="001D5A53" w:rsidRDefault="00205830" w:rsidP="00205830">
      <w:pPr>
        <w:jc w:val="center"/>
        <w:rPr>
          <w:rFonts w:asciiTheme="minorHAnsi" w:hAnsiTheme="minorHAnsi" w:cstheme="minorHAnsi"/>
          <w:b/>
          <w:sz w:val="20"/>
          <w:szCs w:val="20"/>
        </w:rPr>
      </w:pPr>
      <w:r w:rsidRPr="001D5A53">
        <w:rPr>
          <w:rFonts w:asciiTheme="minorHAnsi" w:hAnsiTheme="minorHAnsi" w:cstheme="minorHAnsi"/>
          <w:b/>
          <w:sz w:val="20"/>
          <w:szCs w:val="20"/>
        </w:rPr>
        <w:t xml:space="preserve">Norton &amp; </w:t>
      </w:r>
      <w:proofErr w:type="spellStart"/>
      <w:r w:rsidRPr="001D5A53">
        <w:rPr>
          <w:rFonts w:asciiTheme="minorHAnsi" w:hAnsiTheme="minorHAnsi" w:cstheme="minorHAnsi"/>
          <w:b/>
          <w:sz w:val="20"/>
          <w:szCs w:val="20"/>
        </w:rPr>
        <w:t>Lenchwick</w:t>
      </w:r>
      <w:proofErr w:type="spellEnd"/>
      <w:r w:rsidRPr="001D5A53">
        <w:rPr>
          <w:rFonts w:asciiTheme="minorHAnsi" w:hAnsiTheme="minorHAnsi" w:cstheme="minorHAnsi"/>
          <w:b/>
          <w:sz w:val="20"/>
          <w:szCs w:val="20"/>
        </w:rPr>
        <w:t xml:space="preserve"> Parish Council</w:t>
      </w:r>
    </w:p>
    <w:p w14:paraId="4924F0F9" w14:textId="77777777" w:rsidR="00205830" w:rsidRPr="001D5A53" w:rsidRDefault="00205830" w:rsidP="00205830">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293D6384" w14:textId="77777777" w:rsidR="00205830" w:rsidRPr="001D5A53" w:rsidRDefault="00205830" w:rsidP="00205830">
      <w:pPr>
        <w:jc w:val="center"/>
        <w:rPr>
          <w:rFonts w:asciiTheme="minorHAnsi" w:hAnsiTheme="minorHAnsi" w:cstheme="minorHAnsi"/>
          <w:sz w:val="20"/>
          <w:szCs w:val="20"/>
        </w:rPr>
      </w:pPr>
      <w:r w:rsidRPr="001D5A53">
        <w:rPr>
          <w:rFonts w:asciiTheme="minorHAnsi" w:hAnsiTheme="minorHAnsi" w:cstheme="minorHAnsi"/>
          <w:sz w:val="20"/>
          <w:szCs w:val="20"/>
        </w:rPr>
        <w:t>Tel. 01386 871205    email: nortonlenchwickpc@outlook.com</w:t>
      </w:r>
    </w:p>
    <w:p w14:paraId="331F7760" w14:textId="77777777" w:rsidR="00205830" w:rsidRPr="001D5A53" w:rsidRDefault="00205830" w:rsidP="00205830">
      <w:pPr>
        <w:rPr>
          <w:rFonts w:asciiTheme="minorHAnsi" w:hAnsiTheme="minorHAnsi" w:cstheme="minorHAnsi"/>
          <w:sz w:val="20"/>
          <w:szCs w:val="20"/>
        </w:rPr>
      </w:pPr>
      <w:r w:rsidRPr="001D5A53">
        <w:rPr>
          <w:rFonts w:asciiTheme="minorHAnsi" w:hAnsiTheme="minorHAnsi" w:cstheme="minorHAnsi"/>
          <w:sz w:val="20"/>
          <w:szCs w:val="20"/>
        </w:rPr>
        <w:t xml:space="preserve">                                Website   http://e-services.worcestershire.gov.uk/MyParish/</w:t>
      </w:r>
    </w:p>
    <w:p w14:paraId="59336F19" w14:textId="77777777" w:rsidR="00205830" w:rsidRPr="001D5A53" w:rsidRDefault="00205830" w:rsidP="00205830">
      <w:pPr>
        <w:jc w:val="center"/>
        <w:rPr>
          <w:rFonts w:asciiTheme="minorHAnsi" w:hAnsiTheme="minorHAnsi" w:cstheme="minorHAnsi"/>
          <w:sz w:val="20"/>
          <w:szCs w:val="20"/>
        </w:rPr>
      </w:pPr>
    </w:p>
    <w:p w14:paraId="2539E807" w14:textId="77777777" w:rsidR="00205830" w:rsidRPr="001D5A53" w:rsidRDefault="00205830" w:rsidP="00205830">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w:t>
      </w:r>
      <w:proofErr w:type="spellStart"/>
      <w:r w:rsidRPr="001D5A53">
        <w:rPr>
          <w:rFonts w:asciiTheme="minorHAnsi" w:hAnsiTheme="minorHAnsi" w:cstheme="minorHAnsi"/>
          <w:sz w:val="20"/>
          <w:szCs w:val="20"/>
        </w:rPr>
        <w:t>Lenchwick</w:t>
      </w:r>
      <w:proofErr w:type="spellEnd"/>
      <w:r w:rsidRPr="001D5A53">
        <w:rPr>
          <w:rFonts w:asciiTheme="minorHAnsi" w:hAnsiTheme="minorHAnsi" w:cstheme="minorHAnsi"/>
          <w:sz w:val="20"/>
          <w:szCs w:val="20"/>
        </w:rPr>
        <w:t xml:space="preserve"> Parish Councillors: </w:t>
      </w:r>
    </w:p>
    <w:p w14:paraId="39871522" w14:textId="13E0D1FC" w:rsidR="00205830" w:rsidRDefault="00205830" w:rsidP="00205830">
      <w:pPr>
        <w:jc w:val="center"/>
        <w:rPr>
          <w:rFonts w:asciiTheme="minorHAnsi" w:hAnsiTheme="minorHAnsi" w:cstheme="minorHAnsi"/>
          <w:sz w:val="20"/>
          <w:szCs w:val="20"/>
        </w:rPr>
      </w:pPr>
      <w:r w:rsidRPr="001D5A53">
        <w:rPr>
          <w:rFonts w:asciiTheme="minorHAnsi" w:hAnsiTheme="minorHAnsi" w:cstheme="minorHAnsi"/>
          <w:sz w:val="20"/>
          <w:szCs w:val="20"/>
        </w:rPr>
        <w:t xml:space="preserve">You are duly summoned to attend the Norton &amp; </w:t>
      </w:r>
      <w:proofErr w:type="spellStart"/>
      <w:r w:rsidRPr="001D5A53">
        <w:rPr>
          <w:rFonts w:asciiTheme="minorHAnsi" w:hAnsiTheme="minorHAnsi" w:cstheme="minorHAnsi"/>
          <w:sz w:val="20"/>
          <w:szCs w:val="20"/>
        </w:rPr>
        <w:t>Lenchwick</w:t>
      </w:r>
      <w:proofErr w:type="spellEnd"/>
      <w:r>
        <w:rPr>
          <w:rFonts w:asciiTheme="minorHAnsi" w:hAnsiTheme="minorHAnsi" w:cstheme="minorHAnsi"/>
          <w:sz w:val="20"/>
          <w:szCs w:val="20"/>
        </w:rPr>
        <w:t xml:space="preserve"> Annual</w:t>
      </w:r>
      <w:r w:rsidRPr="001D5A53">
        <w:rPr>
          <w:rFonts w:asciiTheme="minorHAnsi" w:hAnsiTheme="minorHAnsi" w:cstheme="minorHAnsi"/>
          <w:sz w:val="20"/>
          <w:szCs w:val="20"/>
        </w:rPr>
        <w:t xml:space="preserve"> Parish Council meetings on t</w:t>
      </w:r>
      <w:r>
        <w:rPr>
          <w:rFonts w:asciiTheme="minorHAnsi" w:hAnsiTheme="minorHAnsi" w:cstheme="minorHAnsi"/>
          <w:sz w:val="20"/>
          <w:szCs w:val="20"/>
        </w:rPr>
        <w:t>he Wednesday 30</w:t>
      </w:r>
      <w:r w:rsidRPr="00205830">
        <w:rPr>
          <w:rFonts w:asciiTheme="minorHAnsi" w:hAnsiTheme="minorHAnsi" w:cstheme="minorHAnsi"/>
          <w:sz w:val="20"/>
          <w:szCs w:val="20"/>
          <w:vertAlign w:val="superscript"/>
        </w:rPr>
        <w:t>th</w:t>
      </w:r>
      <w:r>
        <w:rPr>
          <w:rFonts w:asciiTheme="minorHAnsi" w:hAnsiTheme="minorHAnsi" w:cstheme="minorHAnsi"/>
          <w:sz w:val="20"/>
          <w:szCs w:val="20"/>
        </w:rPr>
        <w:t xml:space="preserve"> April 2025 at 7pm at Norton and </w:t>
      </w:r>
      <w:proofErr w:type="spellStart"/>
      <w:r>
        <w:rPr>
          <w:rFonts w:asciiTheme="minorHAnsi" w:hAnsiTheme="minorHAnsi" w:cstheme="minorHAnsi"/>
          <w:sz w:val="20"/>
          <w:szCs w:val="20"/>
        </w:rPr>
        <w:t>Lenchwick</w:t>
      </w:r>
      <w:proofErr w:type="spellEnd"/>
      <w:r>
        <w:rPr>
          <w:rFonts w:asciiTheme="minorHAnsi" w:hAnsiTheme="minorHAnsi" w:cstheme="minorHAnsi"/>
          <w:sz w:val="20"/>
          <w:szCs w:val="20"/>
        </w:rPr>
        <w:t xml:space="preserve"> Village Hall</w:t>
      </w:r>
    </w:p>
    <w:p w14:paraId="0E4282DC" w14:textId="77777777" w:rsidR="00205830" w:rsidRPr="001D5A53" w:rsidRDefault="00205830" w:rsidP="00205830">
      <w:pPr>
        <w:rPr>
          <w:rFonts w:asciiTheme="minorHAnsi" w:hAnsiTheme="minorHAnsi" w:cstheme="minorHAnsi"/>
          <w:sz w:val="20"/>
          <w:szCs w:val="20"/>
        </w:rPr>
      </w:pPr>
    </w:p>
    <w:p w14:paraId="28A2ECAB" w14:textId="77777777" w:rsidR="00205830" w:rsidRPr="001D5A53" w:rsidRDefault="00205830" w:rsidP="00205830">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D5E1F2F" w14:textId="77777777" w:rsidR="00205830" w:rsidRDefault="00205830" w:rsidP="00205830">
      <w:pPr>
        <w:jc w:val="both"/>
        <w:rPr>
          <w:rFonts w:asciiTheme="minorHAnsi" w:hAnsiTheme="minorHAnsi" w:cstheme="minorHAnsi"/>
          <w:sz w:val="20"/>
          <w:szCs w:val="20"/>
        </w:rPr>
      </w:pPr>
      <w:r w:rsidRPr="001D5A53">
        <w:rPr>
          <w:rFonts w:asciiTheme="minorHAnsi" w:hAnsiTheme="minorHAnsi" w:cstheme="minorHAnsi"/>
          <w:sz w:val="20"/>
          <w:szCs w:val="20"/>
        </w:rPr>
        <w:t xml:space="preserve">1. </w:t>
      </w:r>
      <w:r>
        <w:rPr>
          <w:rFonts w:asciiTheme="minorHAnsi" w:hAnsiTheme="minorHAnsi" w:cstheme="minorHAnsi"/>
          <w:sz w:val="20"/>
          <w:szCs w:val="20"/>
        </w:rPr>
        <w:t xml:space="preserve"> </w:t>
      </w:r>
      <w:r w:rsidRPr="001B21C8">
        <w:rPr>
          <w:rFonts w:asciiTheme="minorHAnsi" w:hAnsiTheme="minorHAnsi" w:cstheme="minorHAnsi"/>
          <w:b/>
          <w:bCs/>
          <w:sz w:val="20"/>
          <w:szCs w:val="20"/>
          <w:u w:val="single"/>
        </w:rPr>
        <w:t>Election of Chairman</w:t>
      </w:r>
      <w:r>
        <w:rPr>
          <w:rFonts w:asciiTheme="minorHAnsi" w:hAnsiTheme="minorHAnsi" w:cstheme="minorHAnsi"/>
          <w:b/>
          <w:bCs/>
          <w:sz w:val="20"/>
          <w:szCs w:val="20"/>
        </w:rPr>
        <w:t xml:space="preserve"> </w:t>
      </w:r>
      <w:r w:rsidRPr="0099710E">
        <w:rPr>
          <w:rFonts w:asciiTheme="minorHAnsi" w:hAnsiTheme="minorHAnsi" w:cstheme="minorHAnsi"/>
          <w:sz w:val="20"/>
          <w:szCs w:val="20"/>
        </w:rPr>
        <w:t>appointed member to sign the declaration of Office</w:t>
      </w:r>
    </w:p>
    <w:p w14:paraId="6EDF175A" w14:textId="77777777" w:rsidR="00205830" w:rsidRPr="001D5A53" w:rsidRDefault="00205830" w:rsidP="00205830">
      <w:pPr>
        <w:jc w:val="both"/>
        <w:rPr>
          <w:rFonts w:asciiTheme="minorHAnsi" w:hAnsiTheme="minorHAnsi" w:cstheme="minorHAnsi"/>
          <w:sz w:val="20"/>
          <w:szCs w:val="20"/>
          <w:u w:val="single"/>
        </w:rPr>
      </w:pPr>
      <w:r>
        <w:rPr>
          <w:rFonts w:asciiTheme="minorHAnsi" w:hAnsiTheme="minorHAnsi" w:cstheme="minorHAnsi"/>
          <w:sz w:val="20"/>
          <w:szCs w:val="20"/>
        </w:rPr>
        <w:t>2.</w:t>
      </w:r>
      <w:r w:rsidRPr="001D5A53">
        <w:rPr>
          <w:rFonts w:asciiTheme="minorHAnsi" w:hAnsiTheme="minorHAnsi" w:cstheme="minorHAnsi"/>
          <w:sz w:val="20"/>
          <w:szCs w:val="20"/>
        </w:rPr>
        <w:t xml:space="preserve">  </w:t>
      </w:r>
      <w:r w:rsidRPr="001D5A53">
        <w:rPr>
          <w:rFonts w:asciiTheme="minorHAnsi" w:hAnsiTheme="minorHAnsi" w:cstheme="minorHAnsi"/>
          <w:b/>
          <w:sz w:val="20"/>
          <w:szCs w:val="20"/>
          <w:u w:val="single"/>
        </w:rPr>
        <w:t xml:space="preserve">Apologies. </w:t>
      </w:r>
    </w:p>
    <w:p w14:paraId="7F8FCA42" w14:textId="77777777" w:rsidR="00205830" w:rsidRPr="001D5A53" w:rsidRDefault="00205830" w:rsidP="00205830">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w:t>
      </w:r>
      <w:r>
        <w:rPr>
          <w:rFonts w:asciiTheme="minorHAnsi" w:hAnsiTheme="minorHAnsi" w:cstheme="minorHAnsi"/>
          <w:sz w:val="20"/>
          <w:szCs w:val="20"/>
        </w:rPr>
        <w:t>e.</w:t>
      </w:r>
    </w:p>
    <w:p w14:paraId="4A4F3BD7" w14:textId="77777777" w:rsidR="00205830" w:rsidRPr="001D5A53" w:rsidRDefault="00205830" w:rsidP="00205830">
      <w:pPr>
        <w:jc w:val="both"/>
        <w:rPr>
          <w:rFonts w:asciiTheme="minorHAnsi" w:hAnsiTheme="minorHAnsi" w:cstheme="minorHAnsi"/>
          <w:b/>
          <w:sz w:val="20"/>
          <w:szCs w:val="20"/>
        </w:rPr>
      </w:pPr>
      <w:r>
        <w:rPr>
          <w:rFonts w:asciiTheme="minorHAnsi" w:hAnsiTheme="minorHAnsi" w:cstheme="minorHAnsi"/>
          <w:sz w:val="20"/>
          <w:szCs w:val="20"/>
        </w:rPr>
        <w:t>3</w:t>
      </w:r>
      <w:r w:rsidRPr="001D5A53">
        <w:rPr>
          <w:rFonts w:asciiTheme="minorHAnsi" w:hAnsiTheme="minorHAnsi" w:cstheme="minorHAnsi"/>
          <w:sz w:val="20"/>
          <w:szCs w:val="20"/>
        </w:rPr>
        <w:t xml:space="preserve">. </w:t>
      </w:r>
      <w:r w:rsidRPr="001D5A53">
        <w:rPr>
          <w:rFonts w:asciiTheme="minorHAnsi" w:hAnsiTheme="minorHAnsi" w:cstheme="minorHAnsi"/>
          <w:b/>
          <w:sz w:val="20"/>
          <w:szCs w:val="20"/>
          <w:u w:val="single"/>
        </w:rPr>
        <w:t>Declaration of Interest.</w:t>
      </w:r>
    </w:p>
    <w:p w14:paraId="5CB7764E" w14:textId="77777777" w:rsidR="00205830" w:rsidRPr="001D5A53" w:rsidRDefault="00205830" w:rsidP="00205830">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054267F4" w14:textId="77777777" w:rsidR="00205830" w:rsidRPr="001D5A53" w:rsidRDefault="00205830" w:rsidP="00205830">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interests in items on the agenda and their nature.</w:t>
      </w:r>
    </w:p>
    <w:p w14:paraId="5F9AB868" w14:textId="77777777" w:rsidR="00205830" w:rsidRPr="001D5A53" w:rsidRDefault="00205830" w:rsidP="00205830">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4DA15389" w14:textId="4464D4BA" w:rsidR="00205830" w:rsidRDefault="008F4D92" w:rsidP="008F4D92">
      <w:pPr>
        <w:jc w:val="both"/>
        <w:rPr>
          <w:rFonts w:asciiTheme="minorHAnsi" w:hAnsiTheme="minorHAnsi" w:cstheme="minorHAnsi"/>
          <w:sz w:val="20"/>
          <w:szCs w:val="20"/>
        </w:rPr>
      </w:pPr>
      <w:r>
        <w:rPr>
          <w:rFonts w:asciiTheme="minorHAnsi" w:hAnsiTheme="minorHAnsi" w:cstheme="minorHAnsi"/>
          <w:b/>
          <w:sz w:val="20"/>
          <w:szCs w:val="20"/>
        </w:rPr>
        <w:t xml:space="preserve">                </w:t>
      </w:r>
      <w:r w:rsidR="00205830" w:rsidRPr="001D5A53">
        <w:rPr>
          <w:rFonts w:asciiTheme="minorHAnsi" w:hAnsiTheme="minorHAnsi" w:cstheme="minorHAnsi"/>
          <w:b/>
          <w:sz w:val="20"/>
          <w:szCs w:val="20"/>
        </w:rPr>
        <w:t>d</w:t>
      </w:r>
      <w:r w:rsidR="00205830" w:rsidRPr="001D5A53">
        <w:rPr>
          <w:rFonts w:asciiTheme="minorHAnsi" w:hAnsiTheme="minorHAnsi" w:cstheme="minorHAnsi"/>
          <w:sz w:val="20"/>
          <w:szCs w:val="20"/>
        </w:rPr>
        <w:t>. Written requests for the council to grant a dispensation (S33 of the Localism Act 2011) are to be with the clerk at least four clear days prior to a meeting. Councillors that have declared a Disclosable Pecuniary Interest, or other Disclosable Interest which falls within the terms of paragraph 12(4) (b) of the code of conduct, must leave the room for the relevant items.</w:t>
      </w:r>
    </w:p>
    <w:p w14:paraId="410E7BDF" w14:textId="77777777" w:rsidR="00205830" w:rsidRDefault="00205830" w:rsidP="00205830">
      <w:pPr>
        <w:jc w:val="both"/>
        <w:rPr>
          <w:rFonts w:asciiTheme="minorHAnsi" w:hAnsiTheme="minorHAnsi" w:cstheme="minorHAnsi"/>
          <w:b/>
          <w:sz w:val="20"/>
          <w:szCs w:val="20"/>
        </w:rPr>
      </w:pPr>
      <w:r>
        <w:rPr>
          <w:rFonts w:asciiTheme="minorHAnsi" w:hAnsiTheme="minorHAnsi" w:cstheme="minorHAnsi"/>
          <w:bCs/>
          <w:sz w:val="20"/>
          <w:szCs w:val="20"/>
        </w:rPr>
        <w:t xml:space="preserve">4. </w:t>
      </w:r>
      <w:r>
        <w:rPr>
          <w:rFonts w:asciiTheme="minorHAnsi" w:hAnsiTheme="minorHAnsi" w:cstheme="minorHAnsi"/>
          <w:b/>
          <w:sz w:val="20"/>
          <w:szCs w:val="20"/>
        </w:rPr>
        <w:t>To review and accept standing orders.</w:t>
      </w:r>
    </w:p>
    <w:p w14:paraId="63B2F054" w14:textId="77777777" w:rsidR="00205830" w:rsidRDefault="00205830" w:rsidP="00205830">
      <w:pPr>
        <w:jc w:val="both"/>
        <w:rPr>
          <w:rFonts w:asciiTheme="minorHAnsi" w:hAnsiTheme="minorHAnsi" w:cstheme="minorHAnsi"/>
          <w:b/>
          <w:sz w:val="20"/>
          <w:szCs w:val="20"/>
        </w:rPr>
      </w:pPr>
      <w:r>
        <w:rPr>
          <w:rFonts w:asciiTheme="minorHAnsi" w:hAnsiTheme="minorHAnsi" w:cstheme="minorHAnsi"/>
          <w:bCs/>
          <w:sz w:val="20"/>
          <w:szCs w:val="20"/>
        </w:rPr>
        <w:t xml:space="preserve">5. </w:t>
      </w:r>
      <w:r>
        <w:rPr>
          <w:rFonts w:asciiTheme="minorHAnsi" w:hAnsiTheme="minorHAnsi" w:cstheme="minorHAnsi"/>
          <w:b/>
          <w:sz w:val="20"/>
          <w:szCs w:val="20"/>
        </w:rPr>
        <w:t>To review and accept financial regulation.</w:t>
      </w:r>
    </w:p>
    <w:p w14:paraId="62BAA9F2" w14:textId="77777777" w:rsidR="00205830" w:rsidRDefault="00205830" w:rsidP="00205830">
      <w:pPr>
        <w:jc w:val="both"/>
        <w:rPr>
          <w:rFonts w:asciiTheme="minorHAnsi" w:hAnsiTheme="minorHAnsi" w:cstheme="minorHAnsi"/>
          <w:b/>
          <w:sz w:val="20"/>
          <w:szCs w:val="20"/>
        </w:rPr>
      </w:pPr>
      <w:r>
        <w:rPr>
          <w:rFonts w:asciiTheme="minorHAnsi" w:hAnsiTheme="minorHAnsi" w:cstheme="minorHAnsi"/>
          <w:bCs/>
          <w:sz w:val="20"/>
          <w:szCs w:val="20"/>
        </w:rPr>
        <w:t xml:space="preserve">6. </w:t>
      </w:r>
      <w:r>
        <w:rPr>
          <w:rFonts w:asciiTheme="minorHAnsi" w:hAnsiTheme="minorHAnsi" w:cstheme="minorHAnsi"/>
          <w:b/>
          <w:sz w:val="20"/>
          <w:szCs w:val="20"/>
        </w:rPr>
        <w:t>To agree affiliation to CALC and NALC.</w:t>
      </w:r>
    </w:p>
    <w:p w14:paraId="2E16842E" w14:textId="77777777" w:rsidR="00205830" w:rsidRDefault="00205830" w:rsidP="00205830">
      <w:pPr>
        <w:jc w:val="both"/>
        <w:rPr>
          <w:rFonts w:asciiTheme="minorHAnsi" w:hAnsiTheme="minorHAnsi" w:cstheme="minorHAnsi"/>
          <w:b/>
          <w:sz w:val="20"/>
          <w:szCs w:val="20"/>
        </w:rPr>
      </w:pPr>
      <w:r>
        <w:rPr>
          <w:rFonts w:asciiTheme="minorHAnsi" w:hAnsiTheme="minorHAnsi" w:cstheme="minorHAnsi"/>
          <w:bCs/>
          <w:sz w:val="20"/>
          <w:szCs w:val="20"/>
        </w:rPr>
        <w:t xml:space="preserve">7. </w:t>
      </w:r>
      <w:r>
        <w:rPr>
          <w:rFonts w:asciiTheme="minorHAnsi" w:hAnsiTheme="minorHAnsi" w:cstheme="minorHAnsi"/>
          <w:b/>
          <w:sz w:val="20"/>
          <w:szCs w:val="20"/>
        </w:rPr>
        <w:t>To review the insurance for The Parish Council</w:t>
      </w:r>
    </w:p>
    <w:p w14:paraId="30D99554" w14:textId="77777777" w:rsidR="00205830" w:rsidRDefault="00205830" w:rsidP="00205830">
      <w:pPr>
        <w:jc w:val="both"/>
        <w:rPr>
          <w:rFonts w:asciiTheme="minorHAnsi" w:hAnsiTheme="minorHAnsi" w:cstheme="minorHAnsi"/>
          <w:b/>
          <w:sz w:val="20"/>
          <w:szCs w:val="20"/>
        </w:rPr>
      </w:pPr>
      <w:r>
        <w:rPr>
          <w:rFonts w:asciiTheme="minorHAnsi" w:hAnsiTheme="minorHAnsi" w:cstheme="minorHAnsi"/>
          <w:bCs/>
          <w:sz w:val="20"/>
          <w:szCs w:val="20"/>
        </w:rPr>
        <w:t xml:space="preserve">8. </w:t>
      </w:r>
      <w:r w:rsidRPr="0027661F">
        <w:rPr>
          <w:rFonts w:asciiTheme="minorHAnsi" w:hAnsiTheme="minorHAnsi" w:cstheme="minorHAnsi"/>
          <w:b/>
          <w:sz w:val="20"/>
          <w:szCs w:val="20"/>
        </w:rPr>
        <w:t xml:space="preserve">To review and accept </w:t>
      </w:r>
      <w:r>
        <w:rPr>
          <w:rFonts w:asciiTheme="minorHAnsi" w:hAnsiTheme="minorHAnsi" w:cstheme="minorHAnsi"/>
          <w:b/>
          <w:sz w:val="20"/>
          <w:szCs w:val="20"/>
        </w:rPr>
        <w:t xml:space="preserve">current </w:t>
      </w:r>
      <w:r w:rsidRPr="0027661F">
        <w:rPr>
          <w:rFonts w:asciiTheme="minorHAnsi" w:hAnsiTheme="minorHAnsi" w:cstheme="minorHAnsi"/>
          <w:b/>
          <w:sz w:val="20"/>
          <w:szCs w:val="20"/>
        </w:rPr>
        <w:t xml:space="preserve">agreements with local authorities </w:t>
      </w:r>
    </w:p>
    <w:p w14:paraId="26428F55" w14:textId="77777777" w:rsidR="00205830" w:rsidRDefault="00205830" w:rsidP="00205830">
      <w:pPr>
        <w:jc w:val="both"/>
        <w:rPr>
          <w:rFonts w:asciiTheme="minorHAnsi" w:hAnsiTheme="minorHAnsi" w:cstheme="minorHAnsi"/>
          <w:bCs/>
          <w:sz w:val="20"/>
          <w:szCs w:val="20"/>
        </w:rPr>
      </w:pPr>
      <w:r>
        <w:rPr>
          <w:rFonts w:asciiTheme="minorHAnsi" w:hAnsiTheme="minorHAnsi" w:cstheme="minorHAnsi"/>
          <w:b/>
          <w:sz w:val="20"/>
          <w:szCs w:val="20"/>
        </w:rPr>
        <w:t xml:space="preserve">     </w:t>
      </w:r>
      <w:r w:rsidRPr="00797C8E">
        <w:rPr>
          <w:rFonts w:asciiTheme="minorHAnsi" w:hAnsiTheme="minorHAnsi" w:cstheme="minorHAnsi"/>
          <w:bCs/>
          <w:sz w:val="20"/>
          <w:szCs w:val="20"/>
        </w:rPr>
        <w:t>Streetlights</w:t>
      </w:r>
      <w:r>
        <w:rPr>
          <w:rFonts w:asciiTheme="minorHAnsi" w:hAnsiTheme="minorHAnsi" w:cstheme="minorHAnsi"/>
          <w:bCs/>
          <w:sz w:val="20"/>
          <w:szCs w:val="20"/>
        </w:rPr>
        <w:t xml:space="preserve"> Worcestershire County Council</w:t>
      </w:r>
    </w:p>
    <w:p w14:paraId="62818538" w14:textId="77777777" w:rsidR="00205830" w:rsidRDefault="00205830" w:rsidP="00205830">
      <w:pPr>
        <w:jc w:val="both"/>
        <w:rPr>
          <w:rFonts w:asciiTheme="minorHAnsi" w:hAnsiTheme="minorHAnsi" w:cstheme="minorHAnsi"/>
          <w:bCs/>
          <w:sz w:val="20"/>
          <w:szCs w:val="20"/>
        </w:rPr>
      </w:pPr>
      <w:r>
        <w:rPr>
          <w:rFonts w:asciiTheme="minorHAnsi" w:hAnsiTheme="minorHAnsi" w:cstheme="minorHAnsi"/>
          <w:bCs/>
          <w:sz w:val="20"/>
          <w:szCs w:val="20"/>
        </w:rPr>
        <w:t xml:space="preserve">     Grass cutting Smart Cut</w:t>
      </w:r>
    </w:p>
    <w:p w14:paraId="1DE0B147" w14:textId="77777777" w:rsidR="00205830" w:rsidRDefault="00205830" w:rsidP="00205830">
      <w:pPr>
        <w:jc w:val="both"/>
        <w:rPr>
          <w:rFonts w:asciiTheme="minorHAnsi" w:hAnsiTheme="minorHAnsi" w:cstheme="minorHAnsi"/>
          <w:b/>
          <w:sz w:val="20"/>
          <w:szCs w:val="20"/>
        </w:rPr>
      </w:pPr>
      <w:r>
        <w:rPr>
          <w:rFonts w:asciiTheme="minorHAnsi" w:hAnsiTheme="minorHAnsi" w:cstheme="minorHAnsi"/>
          <w:bCs/>
          <w:sz w:val="20"/>
          <w:szCs w:val="20"/>
        </w:rPr>
        <w:t xml:space="preserve">9. </w:t>
      </w:r>
      <w:r>
        <w:rPr>
          <w:rFonts w:asciiTheme="minorHAnsi" w:hAnsiTheme="minorHAnsi" w:cstheme="minorHAnsi"/>
          <w:b/>
          <w:sz w:val="20"/>
          <w:szCs w:val="20"/>
        </w:rPr>
        <w:t>To agree working groups</w:t>
      </w:r>
    </w:p>
    <w:p w14:paraId="4FFDB4E7" w14:textId="77777777" w:rsidR="00205830" w:rsidRDefault="00205830" w:rsidP="00205830">
      <w:pPr>
        <w:jc w:val="both"/>
        <w:rPr>
          <w:rFonts w:asciiTheme="minorHAnsi" w:hAnsiTheme="minorHAnsi" w:cstheme="minorHAnsi"/>
          <w:b/>
          <w:sz w:val="20"/>
          <w:szCs w:val="20"/>
        </w:rPr>
      </w:pPr>
      <w:r>
        <w:rPr>
          <w:rFonts w:asciiTheme="minorHAnsi" w:hAnsiTheme="minorHAnsi" w:cstheme="minorHAnsi"/>
          <w:bCs/>
          <w:sz w:val="20"/>
          <w:szCs w:val="20"/>
        </w:rPr>
        <w:t xml:space="preserve">10. </w:t>
      </w:r>
      <w:r>
        <w:rPr>
          <w:rFonts w:asciiTheme="minorHAnsi" w:hAnsiTheme="minorHAnsi" w:cstheme="minorHAnsi"/>
          <w:b/>
          <w:sz w:val="20"/>
          <w:szCs w:val="20"/>
        </w:rPr>
        <w:t>To agree delegation of authority</w:t>
      </w:r>
    </w:p>
    <w:p w14:paraId="5311E007" w14:textId="77777777" w:rsidR="00205830" w:rsidRDefault="00205830" w:rsidP="00205830">
      <w:pPr>
        <w:jc w:val="both"/>
        <w:rPr>
          <w:rFonts w:asciiTheme="minorHAnsi" w:hAnsiTheme="minorHAnsi" w:cstheme="minorHAnsi"/>
          <w:bCs/>
          <w:sz w:val="20"/>
          <w:szCs w:val="20"/>
        </w:rPr>
      </w:pPr>
      <w:r>
        <w:rPr>
          <w:rFonts w:asciiTheme="minorHAnsi" w:hAnsiTheme="minorHAnsi" w:cstheme="minorHAnsi"/>
          <w:b/>
          <w:sz w:val="20"/>
          <w:szCs w:val="20"/>
        </w:rPr>
        <w:t xml:space="preserve">       </w:t>
      </w:r>
      <w:r>
        <w:rPr>
          <w:rFonts w:asciiTheme="minorHAnsi" w:hAnsiTheme="minorHAnsi" w:cstheme="minorHAnsi"/>
          <w:bCs/>
          <w:sz w:val="20"/>
          <w:szCs w:val="20"/>
        </w:rPr>
        <w:t>Delegation to The Clerk</w:t>
      </w:r>
    </w:p>
    <w:p w14:paraId="6FCC4BC6" w14:textId="77777777" w:rsidR="00205830" w:rsidRDefault="00205830" w:rsidP="00205830">
      <w:pPr>
        <w:jc w:val="both"/>
        <w:rPr>
          <w:rFonts w:asciiTheme="minorHAnsi" w:hAnsiTheme="minorHAnsi" w:cstheme="minorHAnsi"/>
          <w:bCs/>
          <w:sz w:val="20"/>
          <w:szCs w:val="20"/>
        </w:rPr>
      </w:pPr>
      <w:r>
        <w:rPr>
          <w:rFonts w:asciiTheme="minorHAnsi" w:hAnsiTheme="minorHAnsi" w:cstheme="minorHAnsi"/>
          <w:bCs/>
          <w:sz w:val="20"/>
          <w:szCs w:val="20"/>
        </w:rPr>
        <w:t xml:space="preserve">       Terms of reference planning.</w:t>
      </w:r>
    </w:p>
    <w:p w14:paraId="0B83E5F7" w14:textId="77777777" w:rsidR="00205830" w:rsidRDefault="00205830" w:rsidP="00205830">
      <w:pPr>
        <w:jc w:val="both"/>
        <w:rPr>
          <w:rFonts w:asciiTheme="minorHAnsi" w:hAnsiTheme="minorHAnsi" w:cstheme="minorHAnsi"/>
          <w:b/>
          <w:sz w:val="20"/>
          <w:szCs w:val="20"/>
        </w:rPr>
      </w:pPr>
      <w:r>
        <w:rPr>
          <w:rFonts w:asciiTheme="minorHAnsi" w:hAnsiTheme="minorHAnsi" w:cstheme="minorHAnsi"/>
          <w:bCs/>
          <w:sz w:val="20"/>
          <w:szCs w:val="20"/>
        </w:rPr>
        <w:t xml:space="preserve">11. </w:t>
      </w:r>
      <w:r>
        <w:rPr>
          <w:rFonts w:asciiTheme="minorHAnsi" w:hAnsiTheme="minorHAnsi" w:cstheme="minorHAnsi"/>
          <w:b/>
          <w:sz w:val="20"/>
          <w:szCs w:val="20"/>
        </w:rPr>
        <w:t>To set the meeting schedule for the year</w:t>
      </w:r>
    </w:p>
    <w:p w14:paraId="5E19F218" w14:textId="5052BE21" w:rsidR="00205830" w:rsidRDefault="00205830" w:rsidP="00205830">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3rd July 2025</w:t>
      </w:r>
    </w:p>
    <w:p w14:paraId="246979DB" w14:textId="0FE878EE" w:rsidR="00205830" w:rsidRDefault="00205830" w:rsidP="00205830">
      <w:pPr>
        <w:jc w:val="both"/>
        <w:rPr>
          <w:rFonts w:asciiTheme="minorHAnsi" w:hAnsiTheme="minorHAnsi" w:cstheme="minorHAnsi"/>
          <w:bCs/>
          <w:sz w:val="20"/>
          <w:szCs w:val="20"/>
        </w:rPr>
      </w:pPr>
      <w:r>
        <w:rPr>
          <w:rFonts w:asciiTheme="minorHAnsi" w:hAnsiTheme="minorHAnsi" w:cstheme="minorHAnsi"/>
          <w:bCs/>
          <w:sz w:val="20"/>
          <w:szCs w:val="20"/>
        </w:rPr>
        <w:tab/>
        <w:t>4</w:t>
      </w:r>
      <w:r w:rsidRPr="003D4E9A">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September 2025</w:t>
      </w:r>
    </w:p>
    <w:p w14:paraId="7D74990D" w14:textId="4ABC0973" w:rsidR="00205830" w:rsidRDefault="00205830" w:rsidP="00205830">
      <w:pPr>
        <w:jc w:val="both"/>
        <w:rPr>
          <w:rFonts w:asciiTheme="minorHAnsi" w:hAnsiTheme="minorHAnsi" w:cstheme="minorHAnsi"/>
          <w:bCs/>
          <w:sz w:val="20"/>
          <w:szCs w:val="20"/>
        </w:rPr>
      </w:pPr>
      <w:r>
        <w:rPr>
          <w:rFonts w:asciiTheme="minorHAnsi" w:hAnsiTheme="minorHAnsi" w:cstheme="minorHAnsi"/>
          <w:bCs/>
          <w:sz w:val="20"/>
          <w:szCs w:val="20"/>
        </w:rPr>
        <w:tab/>
        <w:t>6</w:t>
      </w:r>
      <w:r>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November 2025</w:t>
      </w:r>
    </w:p>
    <w:p w14:paraId="7D208766" w14:textId="540437E3" w:rsidR="00205830" w:rsidRDefault="00205830" w:rsidP="00205830">
      <w:pPr>
        <w:jc w:val="both"/>
        <w:rPr>
          <w:rFonts w:asciiTheme="minorHAnsi" w:hAnsiTheme="minorHAnsi" w:cstheme="minorHAnsi"/>
          <w:bCs/>
          <w:sz w:val="20"/>
          <w:szCs w:val="20"/>
        </w:rPr>
      </w:pPr>
      <w:r>
        <w:rPr>
          <w:rFonts w:asciiTheme="minorHAnsi" w:hAnsiTheme="minorHAnsi" w:cstheme="minorHAnsi"/>
          <w:bCs/>
          <w:sz w:val="20"/>
          <w:szCs w:val="20"/>
        </w:rPr>
        <w:tab/>
        <w:t>7th</w:t>
      </w:r>
      <w:r w:rsidRPr="003D4E9A">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January 2026</w:t>
      </w:r>
    </w:p>
    <w:p w14:paraId="63F741AC" w14:textId="0F3C3D25" w:rsidR="00205830" w:rsidRDefault="00205830" w:rsidP="00205830">
      <w:pPr>
        <w:jc w:val="both"/>
        <w:rPr>
          <w:rFonts w:asciiTheme="minorHAnsi" w:hAnsiTheme="minorHAnsi" w:cstheme="minorHAnsi"/>
          <w:bCs/>
          <w:sz w:val="20"/>
          <w:szCs w:val="20"/>
        </w:rPr>
      </w:pPr>
      <w:r>
        <w:rPr>
          <w:rFonts w:asciiTheme="minorHAnsi" w:hAnsiTheme="minorHAnsi" w:cstheme="minorHAnsi"/>
          <w:bCs/>
          <w:sz w:val="20"/>
          <w:szCs w:val="20"/>
        </w:rPr>
        <w:tab/>
        <w:t>5</w:t>
      </w:r>
      <w:r w:rsidRPr="009D4BEC">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March 2026</w:t>
      </w:r>
    </w:p>
    <w:p w14:paraId="1F9F59CC" w14:textId="58B02B6C" w:rsidR="00205830" w:rsidRPr="00624379" w:rsidRDefault="00205830" w:rsidP="00205830">
      <w:pPr>
        <w:jc w:val="both"/>
        <w:rPr>
          <w:rFonts w:asciiTheme="minorHAnsi" w:hAnsiTheme="minorHAnsi" w:cstheme="minorHAnsi"/>
          <w:bCs/>
          <w:sz w:val="20"/>
          <w:szCs w:val="20"/>
        </w:rPr>
      </w:pPr>
      <w:r>
        <w:rPr>
          <w:rFonts w:asciiTheme="minorHAnsi" w:hAnsiTheme="minorHAnsi" w:cstheme="minorHAnsi"/>
          <w:bCs/>
          <w:sz w:val="20"/>
          <w:szCs w:val="20"/>
        </w:rPr>
        <w:tab/>
        <w:t>7</w:t>
      </w:r>
      <w:r>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May 2026</w:t>
      </w:r>
    </w:p>
    <w:p w14:paraId="3F44B9AE" w14:textId="77777777" w:rsidR="00205830" w:rsidRPr="0027661F" w:rsidRDefault="00205830" w:rsidP="00205830">
      <w:pPr>
        <w:jc w:val="both"/>
        <w:rPr>
          <w:rFonts w:asciiTheme="minorHAnsi" w:hAnsiTheme="minorHAnsi" w:cstheme="minorHAnsi"/>
          <w:i/>
          <w:iCs/>
          <w:sz w:val="20"/>
          <w:szCs w:val="20"/>
        </w:rPr>
      </w:pPr>
      <w:r>
        <w:rPr>
          <w:rFonts w:asciiTheme="minorHAnsi" w:hAnsiTheme="minorHAnsi" w:cstheme="minorHAnsi"/>
          <w:sz w:val="20"/>
          <w:szCs w:val="20"/>
        </w:rPr>
        <w:t>12.</w:t>
      </w:r>
      <w:r w:rsidRPr="0027661F">
        <w:rPr>
          <w:rFonts w:asciiTheme="minorHAnsi" w:hAnsiTheme="minorHAnsi" w:cstheme="minorHAnsi"/>
          <w:i/>
          <w:iCs/>
          <w:sz w:val="20"/>
          <w:szCs w:val="20"/>
        </w:rPr>
        <w:t xml:space="preserve"> </w:t>
      </w:r>
      <w:r w:rsidRPr="0034716B">
        <w:rPr>
          <w:rFonts w:asciiTheme="minorHAnsi" w:hAnsiTheme="minorHAnsi" w:cstheme="minorHAnsi"/>
          <w:sz w:val="20"/>
          <w:szCs w:val="20"/>
          <w:u w:val="single"/>
        </w:rPr>
        <w:t xml:space="preserve"> </w:t>
      </w:r>
      <w:r w:rsidRPr="0034716B">
        <w:rPr>
          <w:rFonts w:asciiTheme="minorHAnsi" w:hAnsiTheme="minorHAnsi" w:cstheme="minorHAnsi"/>
          <w:b/>
          <w:sz w:val="20"/>
          <w:szCs w:val="20"/>
          <w:u w:val="single"/>
        </w:rPr>
        <w:t>The</w:t>
      </w:r>
      <w:r w:rsidRPr="0027661F">
        <w:rPr>
          <w:rFonts w:asciiTheme="minorHAnsi" w:hAnsiTheme="minorHAnsi" w:cstheme="minorHAnsi"/>
          <w:b/>
          <w:i/>
          <w:iCs/>
          <w:sz w:val="20"/>
          <w:szCs w:val="20"/>
          <w:u w:val="single"/>
        </w:rPr>
        <w:t xml:space="preserve"> </w:t>
      </w:r>
      <w:r w:rsidRPr="0034716B">
        <w:rPr>
          <w:rFonts w:asciiTheme="minorHAnsi" w:hAnsiTheme="minorHAnsi" w:cstheme="minorHAnsi"/>
          <w:b/>
          <w:sz w:val="20"/>
          <w:szCs w:val="20"/>
          <w:u w:val="single"/>
        </w:rPr>
        <w:t>Meeting will adjourn for public question time.</w:t>
      </w:r>
      <w:r w:rsidRPr="0027661F">
        <w:rPr>
          <w:rFonts w:asciiTheme="minorHAnsi" w:hAnsiTheme="minorHAnsi" w:cstheme="minorHAnsi"/>
          <w:i/>
          <w:iCs/>
          <w:sz w:val="20"/>
          <w:szCs w:val="20"/>
          <w:u w:val="single"/>
        </w:rPr>
        <w:t xml:space="preserve">   </w:t>
      </w:r>
    </w:p>
    <w:p w14:paraId="4A94287E" w14:textId="77777777" w:rsidR="00205830" w:rsidRPr="001D5A53" w:rsidRDefault="00205830" w:rsidP="00205830">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30E25346" w14:textId="77777777" w:rsidR="00205830" w:rsidRPr="001D5A53" w:rsidRDefault="00205830" w:rsidP="00205830">
      <w:pPr>
        <w:jc w:val="both"/>
        <w:rPr>
          <w:rFonts w:asciiTheme="minorHAnsi" w:hAnsiTheme="minorHAnsi" w:cstheme="minorHAnsi"/>
          <w:sz w:val="20"/>
          <w:szCs w:val="20"/>
        </w:rPr>
      </w:pPr>
      <w:r>
        <w:rPr>
          <w:rFonts w:asciiTheme="minorHAnsi" w:hAnsiTheme="minorHAnsi" w:cstheme="minorHAnsi"/>
          <w:sz w:val="20"/>
          <w:szCs w:val="20"/>
        </w:rPr>
        <w:t>13.</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75A174AD" w14:textId="7AC4CD3F" w:rsidR="00205830" w:rsidRPr="001D5A53" w:rsidRDefault="00205830" w:rsidP="00205830">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To consider the approval of the minutes of</w:t>
      </w:r>
      <w:r>
        <w:rPr>
          <w:rFonts w:asciiTheme="minorHAnsi" w:hAnsiTheme="minorHAnsi" w:cstheme="minorHAnsi"/>
          <w:sz w:val="20"/>
          <w:szCs w:val="20"/>
        </w:rPr>
        <w:t xml:space="preserve"> The Parish</w:t>
      </w:r>
      <w:r w:rsidRPr="001D5A53">
        <w:rPr>
          <w:rFonts w:asciiTheme="minorHAnsi" w:hAnsiTheme="minorHAnsi" w:cstheme="minorHAnsi"/>
          <w:sz w:val="20"/>
          <w:szCs w:val="20"/>
        </w:rPr>
        <w:t xml:space="preserve"> Council Meeting held</w:t>
      </w:r>
      <w:r>
        <w:rPr>
          <w:rFonts w:asciiTheme="minorHAnsi" w:hAnsiTheme="minorHAnsi" w:cstheme="minorHAnsi"/>
          <w:sz w:val="20"/>
          <w:szCs w:val="20"/>
        </w:rPr>
        <w:t xml:space="preserve"> Thursday 6</w:t>
      </w:r>
      <w:r w:rsidRPr="00205830">
        <w:rPr>
          <w:rFonts w:asciiTheme="minorHAnsi" w:hAnsiTheme="minorHAnsi" w:cstheme="minorHAnsi"/>
          <w:sz w:val="20"/>
          <w:szCs w:val="20"/>
          <w:vertAlign w:val="superscript"/>
        </w:rPr>
        <w:t>th</w:t>
      </w:r>
      <w:r>
        <w:rPr>
          <w:rFonts w:asciiTheme="minorHAnsi" w:hAnsiTheme="minorHAnsi" w:cstheme="minorHAnsi"/>
          <w:sz w:val="20"/>
          <w:szCs w:val="20"/>
        </w:rPr>
        <w:t xml:space="preserve"> of March 2025</w:t>
      </w:r>
    </w:p>
    <w:p w14:paraId="4E05FF4B" w14:textId="77777777" w:rsidR="00205830" w:rsidRDefault="00205830" w:rsidP="00205830">
      <w:pPr>
        <w:jc w:val="both"/>
        <w:rPr>
          <w:rFonts w:asciiTheme="minorHAnsi" w:hAnsiTheme="minorHAnsi" w:cstheme="minorHAnsi"/>
          <w:sz w:val="20"/>
          <w:szCs w:val="20"/>
        </w:rPr>
      </w:pPr>
      <w:r>
        <w:rPr>
          <w:rFonts w:asciiTheme="minorHAnsi" w:hAnsiTheme="minorHAnsi" w:cstheme="minorHAnsi"/>
          <w:sz w:val="20"/>
          <w:szCs w:val="20"/>
        </w:rPr>
        <w:t>14.</w:t>
      </w:r>
      <w:r w:rsidRPr="001D5A53">
        <w:rPr>
          <w:rFonts w:asciiTheme="minorHAnsi" w:hAnsiTheme="minorHAnsi" w:cstheme="minorHAnsi"/>
          <w:sz w:val="20"/>
          <w:szCs w:val="20"/>
        </w:rPr>
        <w:t xml:space="preserve">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r>
        <w:rPr>
          <w:rFonts w:asciiTheme="minorHAnsi" w:hAnsiTheme="minorHAnsi" w:cstheme="minorHAnsi"/>
          <w:sz w:val="20"/>
          <w:szCs w:val="20"/>
        </w:rPr>
        <w:t xml:space="preserve"> </w:t>
      </w:r>
    </w:p>
    <w:p w14:paraId="571FB032" w14:textId="77777777" w:rsidR="00205830" w:rsidRPr="001D5A53" w:rsidRDefault="00205830" w:rsidP="00205830">
      <w:pPr>
        <w:jc w:val="both"/>
        <w:rPr>
          <w:rFonts w:asciiTheme="minorHAnsi" w:hAnsiTheme="minorHAnsi" w:cstheme="minorHAnsi"/>
          <w:sz w:val="20"/>
          <w:szCs w:val="20"/>
        </w:rPr>
      </w:pPr>
      <w:r>
        <w:rPr>
          <w:rFonts w:asciiTheme="minorHAnsi" w:hAnsiTheme="minorHAnsi" w:cstheme="minorHAnsi"/>
          <w:sz w:val="20"/>
          <w:szCs w:val="20"/>
        </w:rPr>
        <w:t>15.</w:t>
      </w:r>
      <w:r w:rsidRPr="001D5A53">
        <w:rPr>
          <w:rFonts w:asciiTheme="minorHAnsi" w:hAnsiTheme="minorHAnsi" w:cstheme="minorHAnsi"/>
          <w:sz w:val="20"/>
          <w:szCs w:val="20"/>
        </w:rPr>
        <w:t xml:space="preserve"> </w:t>
      </w:r>
      <w:r w:rsidRPr="001D5A53">
        <w:rPr>
          <w:rFonts w:asciiTheme="minorHAnsi" w:hAnsiTheme="minorHAnsi" w:cstheme="minorHAnsi"/>
          <w:b/>
          <w:sz w:val="20"/>
          <w:szCs w:val="20"/>
          <w:u w:val="single"/>
        </w:rPr>
        <w:t>Chairman’s Report.</w:t>
      </w:r>
    </w:p>
    <w:p w14:paraId="75B740BB" w14:textId="77777777" w:rsidR="00205830" w:rsidRPr="009607B9" w:rsidRDefault="00205830" w:rsidP="00205830">
      <w:pPr>
        <w:jc w:val="both"/>
        <w:rPr>
          <w:rFonts w:asciiTheme="minorHAnsi" w:hAnsiTheme="minorHAnsi" w:cstheme="minorHAnsi"/>
          <w:bCs/>
          <w:sz w:val="20"/>
          <w:szCs w:val="20"/>
        </w:rPr>
      </w:pPr>
      <w:r>
        <w:rPr>
          <w:rFonts w:asciiTheme="minorHAnsi" w:hAnsiTheme="minorHAnsi" w:cstheme="minorHAnsi"/>
          <w:sz w:val="20"/>
          <w:szCs w:val="20"/>
        </w:rPr>
        <w:t>16.</w:t>
      </w:r>
      <w:r w:rsidRPr="001D5A53">
        <w:rPr>
          <w:rFonts w:asciiTheme="minorHAnsi" w:hAnsiTheme="minorHAnsi" w:cstheme="minorHAnsi"/>
          <w:b/>
          <w:sz w:val="20"/>
          <w:szCs w:val="20"/>
          <w:u w:val="single"/>
        </w:rPr>
        <w:t>Field Path Officers Report</w:t>
      </w:r>
      <w:r>
        <w:rPr>
          <w:rFonts w:asciiTheme="minorHAnsi" w:hAnsiTheme="minorHAnsi" w:cstheme="minorHAnsi"/>
          <w:b/>
          <w:sz w:val="20"/>
          <w:szCs w:val="20"/>
          <w:u w:val="single"/>
        </w:rPr>
        <w:t xml:space="preserve">  </w:t>
      </w:r>
    </w:p>
    <w:p w14:paraId="123B4C95" w14:textId="77777777" w:rsidR="00205830" w:rsidRPr="001D5A53" w:rsidRDefault="00205830" w:rsidP="00205830">
      <w:pPr>
        <w:jc w:val="both"/>
        <w:rPr>
          <w:rFonts w:asciiTheme="minorHAnsi" w:hAnsiTheme="minorHAnsi" w:cstheme="minorHAnsi"/>
          <w:sz w:val="20"/>
          <w:szCs w:val="20"/>
        </w:rPr>
      </w:pPr>
      <w:r>
        <w:rPr>
          <w:rFonts w:asciiTheme="minorHAnsi" w:hAnsiTheme="minorHAnsi" w:cstheme="minorHAnsi"/>
          <w:sz w:val="20"/>
          <w:szCs w:val="20"/>
        </w:rPr>
        <w:t>17.</w:t>
      </w:r>
      <w:r w:rsidRPr="001D5A53">
        <w:rPr>
          <w:rFonts w:asciiTheme="minorHAnsi" w:hAnsiTheme="minorHAnsi" w:cstheme="minorHAnsi"/>
          <w:sz w:val="20"/>
          <w:szCs w:val="20"/>
        </w:rPr>
        <w:t xml:space="preserve"> </w:t>
      </w:r>
      <w:proofErr w:type="spellStart"/>
      <w:r w:rsidRPr="001D5A53">
        <w:rPr>
          <w:rFonts w:asciiTheme="minorHAnsi" w:hAnsiTheme="minorHAnsi" w:cstheme="minorHAnsi"/>
          <w:b/>
          <w:sz w:val="20"/>
          <w:szCs w:val="20"/>
          <w:u w:val="single"/>
        </w:rPr>
        <w:t>Lengthsman’s</w:t>
      </w:r>
      <w:proofErr w:type="spellEnd"/>
      <w:r w:rsidRPr="001D5A53">
        <w:rPr>
          <w:rFonts w:asciiTheme="minorHAnsi" w:hAnsiTheme="minorHAnsi" w:cstheme="minorHAnsi"/>
          <w:b/>
          <w:sz w:val="20"/>
          <w:szCs w:val="20"/>
          <w:u w:val="single"/>
        </w:rPr>
        <w:t xml:space="preserve"> Report</w:t>
      </w:r>
      <w:r w:rsidRPr="001D5A53">
        <w:rPr>
          <w:rFonts w:asciiTheme="minorHAnsi" w:hAnsiTheme="minorHAnsi" w:cstheme="minorHAnsi"/>
          <w:b/>
          <w:sz w:val="20"/>
          <w:szCs w:val="20"/>
        </w:rPr>
        <w:t>.</w:t>
      </w:r>
    </w:p>
    <w:p w14:paraId="07F5B358" w14:textId="08D30233" w:rsidR="00205830" w:rsidRPr="00404915" w:rsidRDefault="00205830" w:rsidP="00205830">
      <w:pPr>
        <w:jc w:val="both"/>
        <w:rPr>
          <w:rFonts w:asciiTheme="minorHAnsi" w:hAnsiTheme="minorHAnsi" w:cstheme="minorHAnsi"/>
          <w:b/>
          <w:sz w:val="20"/>
          <w:szCs w:val="20"/>
          <w:u w:val="single"/>
        </w:rPr>
      </w:pPr>
      <w:r>
        <w:rPr>
          <w:rFonts w:asciiTheme="minorHAnsi" w:hAnsiTheme="minorHAnsi" w:cstheme="minorHAnsi"/>
          <w:sz w:val="20"/>
          <w:szCs w:val="20"/>
        </w:rPr>
        <w:t>18.</w:t>
      </w:r>
      <w:r w:rsidRPr="001D5A53">
        <w:rPr>
          <w:rFonts w:asciiTheme="minorHAnsi" w:hAnsiTheme="minorHAnsi" w:cstheme="minorHAnsi"/>
          <w:b/>
          <w:sz w:val="20"/>
          <w:szCs w:val="20"/>
          <w:u w:val="single"/>
        </w:rPr>
        <w:t>Finance &amp; Policy</w:t>
      </w:r>
      <w:r w:rsidR="0030445C">
        <w:rPr>
          <w:rFonts w:asciiTheme="minorHAnsi" w:hAnsiTheme="minorHAnsi" w:cstheme="minorHAnsi"/>
          <w:b/>
          <w:sz w:val="20"/>
          <w:szCs w:val="20"/>
        </w:rPr>
        <w:t xml:space="preserve">  </w:t>
      </w:r>
      <w:r w:rsidRPr="00BB4F51">
        <w:rPr>
          <w:rFonts w:asciiTheme="minorHAnsi" w:hAnsiTheme="minorHAnsi" w:cstheme="minorHAnsi"/>
          <w:bCs/>
          <w:sz w:val="20"/>
          <w:szCs w:val="20"/>
        </w:rPr>
        <w:t xml:space="preserve"> </w:t>
      </w:r>
      <w:r>
        <w:rPr>
          <w:rFonts w:asciiTheme="minorHAnsi" w:hAnsiTheme="minorHAnsi" w:cstheme="minorHAnsi"/>
          <w:bCs/>
          <w:sz w:val="20"/>
          <w:szCs w:val="20"/>
        </w:rPr>
        <w:t xml:space="preserve">The Clerk will present the end of year accounting papers to be approved by the Chairman.  The Clerk will appraise The Council regarding </w:t>
      </w:r>
      <w:proofErr w:type="spellStart"/>
      <w:r>
        <w:rPr>
          <w:rFonts w:asciiTheme="minorHAnsi" w:hAnsiTheme="minorHAnsi" w:cstheme="minorHAnsi"/>
          <w:bCs/>
          <w:sz w:val="20"/>
          <w:szCs w:val="20"/>
        </w:rPr>
        <w:t>cil</w:t>
      </w:r>
      <w:proofErr w:type="spellEnd"/>
      <w:r>
        <w:rPr>
          <w:rFonts w:asciiTheme="minorHAnsi" w:hAnsiTheme="minorHAnsi" w:cstheme="minorHAnsi"/>
          <w:bCs/>
          <w:sz w:val="20"/>
          <w:szCs w:val="20"/>
        </w:rPr>
        <w:t xml:space="preserve"> money received.</w:t>
      </w:r>
    </w:p>
    <w:p w14:paraId="77EDE7D2" w14:textId="77777777" w:rsidR="00205830" w:rsidRPr="00416905" w:rsidRDefault="00205830" w:rsidP="00205830">
      <w:pPr>
        <w:jc w:val="both"/>
        <w:rPr>
          <w:rFonts w:asciiTheme="minorHAnsi" w:hAnsiTheme="minorHAnsi" w:cstheme="minorHAnsi"/>
          <w:sz w:val="20"/>
          <w:szCs w:val="20"/>
        </w:rPr>
      </w:pPr>
      <w:r>
        <w:rPr>
          <w:rFonts w:asciiTheme="minorHAnsi" w:hAnsiTheme="minorHAnsi" w:cstheme="minorHAnsi"/>
          <w:sz w:val="20"/>
          <w:szCs w:val="20"/>
        </w:rPr>
        <w:t>19.</w:t>
      </w:r>
      <w:r w:rsidRPr="001D5A53">
        <w:rPr>
          <w:rFonts w:asciiTheme="minorHAnsi" w:hAnsiTheme="minorHAnsi" w:cstheme="minorHAnsi"/>
          <w:sz w:val="20"/>
          <w:szCs w:val="20"/>
        </w:rPr>
        <w:t xml:space="preserve"> </w:t>
      </w:r>
      <w:r w:rsidRPr="001D5A53">
        <w:rPr>
          <w:rFonts w:asciiTheme="minorHAnsi" w:hAnsiTheme="minorHAnsi" w:cstheme="minorHAnsi"/>
          <w:b/>
          <w:sz w:val="20"/>
          <w:szCs w:val="20"/>
          <w:u w:val="single"/>
        </w:rPr>
        <w:t xml:space="preserve">Community Outreach and P.A.C.T reports. </w:t>
      </w:r>
    </w:p>
    <w:p w14:paraId="7CE34D9C" w14:textId="63DC6ECD" w:rsidR="00205830" w:rsidRDefault="00205830" w:rsidP="00205830">
      <w:pPr>
        <w:rPr>
          <w:rFonts w:asciiTheme="minorHAnsi" w:hAnsiTheme="minorHAnsi" w:cstheme="minorHAnsi"/>
          <w:sz w:val="20"/>
          <w:szCs w:val="20"/>
        </w:rPr>
      </w:pPr>
      <w:r>
        <w:rPr>
          <w:rFonts w:asciiTheme="minorHAnsi" w:hAnsiTheme="minorHAnsi" w:cstheme="minorHAnsi"/>
          <w:sz w:val="20"/>
          <w:szCs w:val="20"/>
        </w:rPr>
        <w:t xml:space="preserve">                 Speed watch update, Bursary, </w:t>
      </w:r>
      <w:r w:rsidR="0030445C">
        <w:rPr>
          <w:rFonts w:asciiTheme="minorHAnsi" w:hAnsiTheme="minorHAnsi" w:cstheme="minorHAnsi"/>
          <w:sz w:val="20"/>
          <w:szCs w:val="20"/>
        </w:rPr>
        <w:t>Greenway project</w:t>
      </w:r>
      <w:r w:rsidR="00555525">
        <w:rPr>
          <w:rFonts w:asciiTheme="minorHAnsi" w:hAnsiTheme="minorHAnsi" w:cstheme="minorHAnsi"/>
          <w:sz w:val="20"/>
          <w:szCs w:val="20"/>
        </w:rPr>
        <w:t>,</w:t>
      </w:r>
      <w:r>
        <w:rPr>
          <w:rFonts w:asciiTheme="minorHAnsi" w:hAnsiTheme="minorHAnsi" w:cstheme="minorHAnsi"/>
          <w:sz w:val="20"/>
          <w:szCs w:val="20"/>
        </w:rPr>
        <w:t xml:space="preserve"> Parish games.</w:t>
      </w:r>
    </w:p>
    <w:p w14:paraId="37255049" w14:textId="77777777" w:rsidR="00205830" w:rsidRPr="001D5A53" w:rsidRDefault="00205830" w:rsidP="00205830">
      <w:pPr>
        <w:rPr>
          <w:rFonts w:asciiTheme="minorHAnsi" w:hAnsiTheme="minorHAnsi" w:cstheme="minorHAnsi"/>
          <w:sz w:val="20"/>
          <w:szCs w:val="20"/>
        </w:rPr>
      </w:pPr>
      <w:r>
        <w:rPr>
          <w:rFonts w:asciiTheme="minorHAnsi" w:hAnsiTheme="minorHAnsi" w:cstheme="minorHAnsi"/>
          <w:sz w:val="20"/>
          <w:szCs w:val="20"/>
        </w:rPr>
        <w:t>20.</w:t>
      </w:r>
      <w:r w:rsidRPr="001D5A53">
        <w:rPr>
          <w:rFonts w:asciiTheme="minorHAnsi" w:hAnsiTheme="minorHAnsi" w:cstheme="minorHAnsi"/>
          <w:sz w:val="20"/>
          <w:szCs w:val="20"/>
        </w:rPr>
        <w:t xml:space="preserve"> </w:t>
      </w:r>
      <w:r w:rsidRPr="001D5A53">
        <w:rPr>
          <w:rFonts w:asciiTheme="minorHAnsi" w:hAnsiTheme="minorHAnsi" w:cstheme="minorHAnsi"/>
          <w:b/>
          <w:sz w:val="20"/>
          <w:szCs w:val="20"/>
          <w:u w:val="single"/>
        </w:rPr>
        <w:t>Progress reports and new items.</w:t>
      </w:r>
    </w:p>
    <w:p w14:paraId="2D85C8AD" w14:textId="77777777" w:rsidR="00205830" w:rsidRDefault="00205830" w:rsidP="00205830">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Pr="001D5A53">
        <w:rPr>
          <w:rFonts w:asciiTheme="minorHAnsi" w:hAnsiTheme="minorHAnsi" w:cstheme="minorHAnsi"/>
          <w:sz w:val="20"/>
          <w:szCs w:val="20"/>
        </w:rPr>
        <w:t xml:space="preserve">  </w:t>
      </w:r>
      <w:r>
        <w:rPr>
          <w:rFonts w:asciiTheme="minorHAnsi" w:hAnsiTheme="minorHAnsi" w:cstheme="minorHAnsi"/>
          <w:sz w:val="20"/>
          <w:szCs w:val="20"/>
        </w:rPr>
        <w:t xml:space="preserve"> .gov.uk emails</w:t>
      </w:r>
    </w:p>
    <w:p w14:paraId="00706B9E" w14:textId="77777777" w:rsidR="00205830" w:rsidRPr="00785FB7" w:rsidRDefault="00205830" w:rsidP="00205830">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Footpath at </w:t>
      </w:r>
      <w:proofErr w:type="spellStart"/>
      <w:r>
        <w:rPr>
          <w:rFonts w:asciiTheme="minorHAnsi" w:hAnsiTheme="minorHAnsi" w:cstheme="minorHAnsi"/>
          <w:sz w:val="20"/>
          <w:szCs w:val="20"/>
        </w:rPr>
        <w:t>Chadbury</w:t>
      </w:r>
      <w:proofErr w:type="spellEnd"/>
    </w:p>
    <w:p w14:paraId="73DD4CE9" w14:textId="0BC5903C" w:rsidR="00205830" w:rsidRDefault="00205830" w:rsidP="00205830">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C)    Notice boards                             </w:t>
      </w:r>
    </w:p>
    <w:p w14:paraId="22B01844" w14:textId="09B78D7B" w:rsidR="00205830" w:rsidRPr="00235F42" w:rsidRDefault="00205830" w:rsidP="00205830">
      <w:pPr>
        <w:ind w:left="720" w:firstLine="720"/>
        <w:rPr>
          <w:rFonts w:asciiTheme="minorHAnsi" w:hAnsiTheme="minorHAnsi" w:cstheme="minorHAnsi"/>
          <w:sz w:val="20"/>
          <w:szCs w:val="20"/>
          <w:lang w:eastAsia="en-US"/>
        </w:rPr>
      </w:pPr>
      <w:r>
        <w:rPr>
          <w:rFonts w:asciiTheme="minorHAnsi" w:hAnsiTheme="minorHAnsi" w:cstheme="minorHAnsi"/>
          <w:sz w:val="20"/>
          <w:szCs w:val="20"/>
          <w:lang w:eastAsia="en-US"/>
        </w:rPr>
        <w:t>D)    Jock’s Legacy</w:t>
      </w:r>
    </w:p>
    <w:p w14:paraId="589FAA57" w14:textId="77777777" w:rsidR="00205830" w:rsidRDefault="00205830" w:rsidP="00205830">
      <w:pPr>
        <w:pStyle w:val="ListParagraph"/>
        <w:numPr>
          <w:ilvl w:val="0"/>
          <w:numId w:val="1"/>
        </w:numPr>
        <w:contextualSpacing w:val="0"/>
        <w:rPr>
          <w:rFonts w:asciiTheme="minorHAnsi" w:hAnsiTheme="minorHAnsi" w:cstheme="minorHAnsi"/>
          <w:sz w:val="20"/>
          <w:szCs w:val="20"/>
          <w:lang w:eastAsia="en-US"/>
        </w:rPr>
      </w:pPr>
      <w:r>
        <w:rPr>
          <w:rFonts w:asciiTheme="minorHAnsi" w:hAnsiTheme="minorHAnsi" w:cstheme="minorHAnsi"/>
          <w:sz w:val="20"/>
          <w:szCs w:val="20"/>
          <w:lang w:eastAsia="en-US"/>
        </w:rPr>
        <w:t>Ashmore’s Farm Woodland</w:t>
      </w:r>
    </w:p>
    <w:p w14:paraId="17C25054" w14:textId="70DDA7A6" w:rsidR="00205830" w:rsidRPr="00205830" w:rsidRDefault="00205830" w:rsidP="00205830">
      <w:pPr>
        <w:pStyle w:val="ListParagraph"/>
        <w:numPr>
          <w:ilvl w:val="0"/>
          <w:numId w:val="1"/>
        </w:numPr>
        <w:rPr>
          <w:rFonts w:asciiTheme="minorHAnsi" w:hAnsiTheme="minorHAnsi" w:cstheme="minorHAnsi"/>
          <w:sz w:val="20"/>
          <w:szCs w:val="20"/>
          <w:lang w:eastAsia="en-US"/>
        </w:rPr>
      </w:pPr>
      <w:proofErr w:type="spellStart"/>
      <w:r w:rsidRPr="00205830">
        <w:rPr>
          <w:rFonts w:asciiTheme="minorHAnsi" w:hAnsiTheme="minorHAnsi" w:cstheme="minorHAnsi"/>
          <w:sz w:val="20"/>
          <w:szCs w:val="20"/>
          <w:lang w:eastAsia="en-US"/>
        </w:rPr>
        <w:t>Harvington</w:t>
      </w:r>
      <w:proofErr w:type="spellEnd"/>
      <w:r w:rsidRPr="00205830">
        <w:rPr>
          <w:rFonts w:asciiTheme="minorHAnsi" w:hAnsiTheme="minorHAnsi" w:cstheme="minorHAnsi"/>
          <w:sz w:val="20"/>
          <w:szCs w:val="20"/>
          <w:lang w:eastAsia="en-US"/>
        </w:rPr>
        <w:t xml:space="preserve"> Lane Development</w:t>
      </w:r>
    </w:p>
    <w:p w14:paraId="14906ED3" w14:textId="77777777" w:rsidR="00205830" w:rsidRDefault="00205830" w:rsidP="00205830">
      <w:pPr>
        <w:pStyle w:val="ListParagraph"/>
        <w:numPr>
          <w:ilvl w:val="0"/>
          <w:numId w:val="1"/>
        </w:numPr>
        <w:contextualSpacing w:val="0"/>
        <w:rPr>
          <w:rFonts w:asciiTheme="minorHAnsi" w:hAnsiTheme="minorHAnsi" w:cstheme="minorHAnsi"/>
          <w:sz w:val="20"/>
          <w:szCs w:val="20"/>
          <w:lang w:eastAsia="en-US"/>
        </w:rPr>
      </w:pPr>
      <w:r>
        <w:rPr>
          <w:rFonts w:asciiTheme="minorHAnsi" w:hAnsiTheme="minorHAnsi" w:cstheme="minorHAnsi"/>
          <w:sz w:val="20"/>
          <w:szCs w:val="20"/>
          <w:lang w:eastAsia="en-US"/>
        </w:rPr>
        <w:t>Parish Land at the church</w:t>
      </w:r>
    </w:p>
    <w:p w14:paraId="499DEB72" w14:textId="4D1BD224" w:rsidR="00205830" w:rsidRDefault="00205830" w:rsidP="00205830">
      <w:pPr>
        <w:pStyle w:val="ListParagraph"/>
        <w:numPr>
          <w:ilvl w:val="0"/>
          <w:numId w:val="1"/>
        </w:numPr>
        <w:contextualSpacing w:val="0"/>
        <w:rPr>
          <w:rFonts w:asciiTheme="minorHAnsi" w:hAnsiTheme="minorHAnsi" w:cstheme="minorHAnsi"/>
          <w:sz w:val="20"/>
          <w:szCs w:val="20"/>
          <w:lang w:eastAsia="en-US"/>
        </w:rPr>
      </w:pPr>
      <w:r>
        <w:rPr>
          <w:rFonts w:asciiTheme="minorHAnsi" w:hAnsiTheme="minorHAnsi" w:cstheme="minorHAnsi"/>
          <w:sz w:val="20"/>
          <w:szCs w:val="20"/>
          <w:lang w:eastAsia="en-US"/>
        </w:rPr>
        <w:lastRenderedPageBreak/>
        <w:t>Repairs around The Parish from Rooftop.</w:t>
      </w:r>
    </w:p>
    <w:p w14:paraId="2CC098CB" w14:textId="67857CA6" w:rsidR="00F14233" w:rsidRDefault="00F14233" w:rsidP="00205830">
      <w:pPr>
        <w:pStyle w:val="ListParagraph"/>
        <w:numPr>
          <w:ilvl w:val="0"/>
          <w:numId w:val="1"/>
        </w:numPr>
        <w:contextualSpacing w:val="0"/>
        <w:rPr>
          <w:rFonts w:asciiTheme="minorHAnsi" w:hAnsiTheme="minorHAnsi" w:cstheme="minorHAnsi"/>
          <w:sz w:val="20"/>
          <w:szCs w:val="20"/>
          <w:lang w:eastAsia="en-US"/>
        </w:rPr>
      </w:pPr>
      <w:r>
        <w:rPr>
          <w:rFonts w:asciiTheme="minorHAnsi" w:hAnsiTheme="minorHAnsi" w:cstheme="minorHAnsi"/>
          <w:sz w:val="20"/>
          <w:szCs w:val="20"/>
          <w:lang w:eastAsia="en-US"/>
        </w:rPr>
        <w:t>Donation to Citizens advice</w:t>
      </w:r>
    </w:p>
    <w:p w14:paraId="6BB4547B" w14:textId="3D10077B" w:rsidR="00F14233" w:rsidRDefault="00F14233" w:rsidP="00205830">
      <w:pPr>
        <w:pStyle w:val="ListParagraph"/>
        <w:numPr>
          <w:ilvl w:val="0"/>
          <w:numId w:val="1"/>
        </w:numPr>
        <w:contextualSpacing w:val="0"/>
        <w:rPr>
          <w:rFonts w:asciiTheme="minorHAnsi" w:hAnsiTheme="minorHAnsi" w:cstheme="minorHAnsi"/>
          <w:sz w:val="20"/>
          <w:szCs w:val="20"/>
          <w:lang w:eastAsia="en-US"/>
        </w:rPr>
      </w:pPr>
      <w:r>
        <w:rPr>
          <w:rFonts w:asciiTheme="minorHAnsi" w:hAnsiTheme="minorHAnsi" w:cstheme="minorHAnsi"/>
          <w:sz w:val="20"/>
          <w:szCs w:val="20"/>
          <w:lang w:eastAsia="en-US"/>
        </w:rPr>
        <w:t>Replacement Concrete columns £7500 for street lighting</w:t>
      </w:r>
    </w:p>
    <w:p w14:paraId="09F9B8D2" w14:textId="7FCFA234" w:rsidR="00FF4AE2" w:rsidRDefault="00FF4AE2" w:rsidP="00205830">
      <w:pPr>
        <w:pStyle w:val="ListParagraph"/>
        <w:numPr>
          <w:ilvl w:val="0"/>
          <w:numId w:val="1"/>
        </w:numPr>
        <w:contextualSpacing w:val="0"/>
        <w:rPr>
          <w:rFonts w:asciiTheme="minorHAnsi" w:hAnsiTheme="minorHAnsi" w:cstheme="minorHAnsi"/>
          <w:sz w:val="20"/>
          <w:szCs w:val="20"/>
          <w:lang w:eastAsia="en-US"/>
        </w:rPr>
      </w:pPr>
      <w:r>
        <w:rPr>
          <w:rFonts w:asciiTheme="minorHAnsi" w:hAnsiTheme="minorHAnsi" w:cstheme="minorHAnsi"/>
          <w:sz w:val="20"/>
          <w:szCs w:val="20"/>
          <w:lang w:eastAsia="en-US"/>
        </w:rPr>
        <w:t xml:space="preserve">T set the date for The Annual Parish Meeting between </w:t>
      </w:r>
      <w:r w:rsidR="00D30CE1">
        <w:rPr>
          <w:rFonts w:asciiTheme="minorHAnsi" w:hAnsiTheme="minorHAnsi" w:cstheme="minorHAnsi"/>
          <w:sz w:val="20"/>
          <w:szCs w:val="20"/>
          <w:lang w:eastAsia="en-US"/>
        </w:rPr>
        <w:t>1</w:t>
      </w:r>
      <w:r w:rsidR="00D30CE1" w:rsidRPr="00D30CE1">
        <w:rPr>
          <w:rFonts w:asciiTheme="minorHAnsi" w:hAnsiTheme="minorHAnsi" w:cstheme="minorHAnsi"/>
          <w:sz w:val="20"/>
          <w:szCs w:val="20"/>
          <w:vertAlign w:val="superscript"/>
          <w:lang w:eastAsia="en-US"/>
        </w:rPr>
        <w:t>st</w:t>
      </w:r>
      <w:r w:rsidR="00D30CE1">
        <w:rPr>
          <w:rFonts w:asciiTheme="minorHAnsi" w:hAnsiTheme="minorHAnsi" w:cstheme="minorHAnsi"/>
          <w:sz w:val="20"/>
          <w:szCs w:val="20"/>
          <w:lang w:eastAsia="en-US"/>
        </w:rPr>
        <w:t xml:space="preserve"> of March and 1</w:t>
      </w:r>
      <w:r w:rsidR="00D30CE1" w:rsidRPr="00D30CE1">
        <w:rPr>
          <w:rFonts w:asciiTheme="minorHAnsi" w:hAnsiTheme="minorHAnsi" w:cstheme="minorHAnsi"/>
          <w:sz w:val="20"/>
          <w:szCs w:val="20"/>
          <w:vertAlign w:val="superscript"/>
          <w:lang w:eastAsia="en-US"/>
        </w:rPr>
        <w:t>st</w:t>
      </w:r>
      <w:r w:rsidR="00D30CE1">
        <w:rPr>
          <w:rFonts w:asciiTheme="minorHAnsi" w:hAnsiTheme="minorHAnsi" w:cstheme="minorHAnsi"/>
          <w:sz w:val="20"/>
          <w:szCs w:val="20"/>
          <w:lang w:eastAsia="en-US"/>
        </w:rPr>
        <w:t xml:space="preserve"> of June.</w:t>
      </w:r>
    </w:p>
    <w:p w14:paraId="34BDEA4E" w14:textId="77777777" w:rsidR="00205830" w:rsidRDefault="00205830" w:rsidP="00205830">
      <w:pPr>
        <w:pStyle w:val="ListParagraph"/>
        <w:ind w:left="1815"/>
        <w:contextualSpacing w:val="0"/>
        <w:rPr>
          <w:rFonts w:asciiTheme="minorHAnsi" w:hAnsiTheme="minorHAnsi" w:cstheme="minorHAnsi"/>
          <w:sz w:val="20"/>
          <w:szCs w:val="20"/>
          <w:lang w:eastAsia="en-US"/>
        </w:rPr>
      </w:pPr>
    </w:p>
    <w:p w14:paraId="03F8615D" w14:textId="77777777" w:rsidR="00205830" w:rsidRPr="00C96122" w:rsidRDefault="00205830" w:rsidP="00205830">
      <w:pPr>
        <w:rPr>
          <w:rFonts w:asciiTheme="minorHAnsi" w:hAnsiTheme="minorHAnsi" w:cstheme="minorHAnsi"/>
          <w:bCs/>
          <w:sz w:val="20"/>
          <w:szCs w:val="20"/>
          <w:lang w:eastAsia="en-US"/>
        </w:rPr>
      </w:pPr>
      <w:r>
        <w:rPr>
          <w:rFonts w:asciiTheme="minorHAnsi" w:hAnsiTheme="minorHAnsi" w:cstheme="minorHAnsi"/>
          <w:sz w:val="20"/>
          <w:szCs w:val="20"/>
          <w:lang w:eastAsia="en-US"/>
        </w:rPr>
        <w:t>21</w:t>
      </w:r>
      <w:r w:rsidRPr="00BD50EE">
        <w:rPr>
          <w:rFonts w:asciiTheme="minorHAnsi" w:hAnsiTheme="minorHAnsi" w:cstheme="minorHAnsi"/>
          <w:sz w:val="20"/>
          <w:szCs w:val="20"/>
          <w:lang w:eastAsia="en-US"/>
        </w:rPr>
        <w:t xml:space="preserve">. </w:t>
      </w:r>
      <w:r w:rsidRPr="00BD50EE">
        <w:rPr>
          <w:rFonts w:asciiTheme="minorHAnsi" w:hAnsiTheme="minorHAnsi" w:cstheme="minorHAnsi"/>
          <w:b/>
          <w:sz w:val="20"/>
          <w:szCs w:val="20"/>
          <w:u w:val="single"/>
          <w:lang w:eastAsia="en-US"/>
        </w:rPr>
        <w:t>Correspondence receive</w:t>
      </w:r>
      <w:r>
        <w:rPr>
          <w:rFonts w:asciiTheme="minorHAnsi" w:hAnsiTheme="minorHAnsi" w:cstheme="minorHAnsi"/>
          <w:b/>
          <w:sz w:val="20"/>
          <w:szCs w:val="20"/>
          <w:u w:val="single"/>
          <w:lang w:eastAsia="en-US"/>
        </w:rPr>
        <w:t xml:space="preserve">d </w:t>
      </w:r>
    </w:p>
    <w:p w14:paraId="6ABBE81B" w14:textId="77777777" w:rsidR="00205830" w:rsidRPr="001D5A53" w:rsidRDefault="00205830" w:rsidP="00205830">
      <w:pPr>
        <w:rPr>
          <w:rFonts w:asciiTheme="minorHAnsi" w:hAnsiTheme="minorHAnsi" w:cstheme="minorHAnsi"/>
          <w:sz w:val="20"/>
          <w:szCs w:val="20"/>
        </w:rPr>
      </w:pPr>
      <w:r>
        <w:rPr>
          <w:rFonts w:asciiTheme="minorHAnsi" w:hAnsiTheme="minorHAnsi" w:cstheme="minorHAnsi"/>
          <w:sz w:val="20"/>
          <w:szCs w:val="20"/>
        </w:rPr>
        <w:t>22</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w:t>
      </w:r>
    </w:p>
    <w:p w14:paraId="45C45677" w14:textId="77777777" w:rsidR="00205830" w:rsidRDefault="00205830" w:rsidP="00205830">
      <w:pPr>
        <w:rPr>
          <w:rFonts w:asciiTheme="minorHAnsi" w:hAnsiTheme="minorHAnsi" w:cstheme="minorHAnsi"/>
          <w:sz w:val="20"/>
          <w:szCs w:val="20"/>
        </w:rPr>
      </w:pPr>
      <w:r>
        <w:rPr>
          <w:rFonts w:asciiTheme="minorHAnsi" w:hAnsiTheme="minorHAnsi" w:cstheme="minorHAnsi"/>
          <w:sz w:val="20"/>
          <w:szCs w:val="20"/>
        </w:rPr>
        <w:t>23</w:t>
      </w:r>
      <w:r w:rsidRPr="001D5A53">
        <w:rPr>
          <w:rFonts w:asciiTheme="minorHAnsi" w:hAnsiTheme="minorHAnsi" w:cstheme="minorHAnsi"/>
          <w:sz w:val="20"/>
          <w:szCs w:val="20"/>
        </w:rPr>
        <w:t xml:space="preserve">.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Invoices to be approved per attached</w:t>
      </w:r>
    </w:p>
    <w:p w14:paraId="1835EC8C" w14:textId="77777777" w:rsidR="00205830" w:rsidRDefault="00205830" w:rsidP="00205830">
      <w:pPr>
        <w:rPr>
          <w:rFonts w:asciiTheme="minorHAnsi" w:hAnsiTheme="minorHAnsi" w:cstheme="minorHAnsi"/>
          <w:b/>
          <w:bCs/>
          <w:sz w:val="20"/>
          <w:szCs w:val="20"/>
        </w:rPr>
      </w:pPr>
      <w:r>
        <w:rPr>
          <w:rFonts w:asciiTheme="minorHAnsi" w:hAnsiTheme="minorHAnsi" w:cstheme="minorHAnsi"/>
          <w:sz w:val="20"/>
          <w:szCs w:val="20"/>
        </w:rPr>
        <w:t>24.</w:t>
      </w:r>
      <w:r>
        <w:rPr>
          <w:rFonts w:asciiTheme="minorHAnsi" w:hAnsiTheme="minorHAnsi" w:cstheme="minorHAnsi"/>
          <w:b/>
          <w:bCs/>
          <w:sz w:val="20"/>
          <w:szCs w:val="20"/>
        </w:rPr>
        <w:t xml:space="preserve"> Review asset list</w:t>
      </w:r>
    </w:p>
    <w:p w14:paraId="67C07E1D" w14:textId="77777777" w:rsidR="00205830" w:rsidRDefault="00205830" w:rsidP="00205830">
      <w:pPr>
        <w:rPr>
          <w:rFonts w:asciiTheme="minorHAnsi" w:hAnsiTheme="minorHAnsi" w:cstheme="minorHAnsi"/>
          <w:b/>
          <w:bCs/>
          <w:sz w:val="20"/>
          <w:szCs w:val="20"/>
        </w:rPr>
      </w:pPr>
      <w:r>
        <w:rPr>
          <w:rFonts w:asciiTheme="minorHAnsi" w:hAnsiTheme="minorHAnsi" w:cstheme="minorHAnsi"/>
          <w:sz w:val="20"/>
          <w:szCs w:val="20"/>
        </w:rPr>
        <w:t xml:space="preserve">25. </w:t>
      </w:r>
      <w:r>
        <w:rPr>
          <w:rFonts w:asciiTheme="minorHAnsi" w:hAnsiTheme="minorHAnsi" w:cstheme="minorHAnsi"/>
          <w:b/>
          <w:bCs/>
          <w:sz w:val="20"/>
          <w:szCs w:val="20"/>
        </w:rPr>
        <w:t>Review complaints procedure/ freedom of information request and press media policies</w:t>
      </w:r>
    </w:p>
    <w:p w14:paraId="5EB314C5" w14:textId="77777777" w:rsidR="00205830" w:rsidRPr="00EA4471" w:rsidRDefault="00205830" w:rsidP="00205830">
      <w:pPr>
        <w:rPr>
          <w:rFonts w:asciiTheme="minorHAnsi" w:hAnsiTheme="minorHAnsi" w:cstheme="minorHAnsi"/>
          <w:sz w:val="20"/>
          <w:szCs w:val="20"/>
          <w:lang w:eastAsia="en-US"/>
        </w:rPr>
      </w:pPr>
      <w:r>
        <w:rPr>
          <w:rFonts w:asciiTheme="minorHAnsi" w:hAnsiTheme="minorHAnsi" w:cstheme="minorHAnsi"/>
          <w:sz w:val="20"/>
          <w:szCs w:val="20"/>
        </w:rPr>
        <w:t xml:space="preserve">26. </w:t>
      </w:r>
      <w:r w:rsidRPr="00DF239B">
        <w:rPr>
          <w:rFonts w:asciiTheme="minorHAnsi" w:hAnsiTheme="minorHAnsi" w:cstheme="minorHAnsi"/>
          <w:b/>
          <w:bCs/>
          <w:sz w:val="20"/>
          <w:szCs w:val="20"/>
        </w:rPr>
        <w:t>Review policies on GDPR and disciplinary procedures</w:t>
      </w:r>
    </w:p>
    <w:p w14:paraId="1730BB89" w14:textId="580930C9" w:rsidR="00205830" w:rsidRPr="0068180B" w:rsidRDefault="00205830" w:rsidP="00205830">
      <w:pPr>
        <w:rPr>
          <w:rFonts w:asciiTheme="minorHAnsi" w:hAnsiTheme="minorHAnsi" w:cstheme="minorHAnsi"/>
          <w:color w:val="FF0000"/>
          <w:sz w:val="20"/>
          <w:szCs w:val="20"/>
        </w:rPr>
      </w:pPr>
      <w:r>
        <w:rPr>
          <w:rFonts w:asciiTheme="minorHAnsi" w:hAnsiTheme="minorHAnsi" w:cstheme="minorHAnsi"/>
          <w:sz w:val="20"/>
          <w:szCs w:val="20"/>
        </w:rPr>
        <w:t>27</w:t>
      </w:r>
      <w:r w:rsidRPr="001D5A53">
        <w:rPr>
          <w:rFonts w:asciiTheme="minorHAnsi" w:hAnsiTheme="minorHAnsi" w:cstheme="minorHAnsi"/>
          <w:sz w:val="20"/>
          <w:szCs w:val="20"/>
        </w:rPr>
        <w:t xml:space="preserve">. </w:t>
      </w:r>
      <w:r w:rsidRPr="001D5A53">
        <w:rPr>
          <w:rFonts w:asciiTheme="minorHAnsi" w:hAnsiTheme="minorHAnsi" w:cstheme="minorHAnsi"/>
          <w:b/>
          <w:sz w:val="20"/>
          <w:szCs w:val="20"/>
          <w:u w:val="single"/>
        </w:rPr>
        <w:t>Date of next meeting.</w:t>
      </w:r>
      <w:r>
        <w:rPr>
          <w:rFonts w:asciiTheme="minorHAnsi" w:hAnsiTheme="minorHAnsi" w:cstheme="minorHAnsi"/>
          <w:sz w:val="20"/>
          <w:szCs w:val="20"/>
        </w:rPr>
        <w:t xml:space="preserve"> 3</w:t>
      </w:r>
      <w:r w:rsidR="00D30CE1">
        <w:rPr>
          <w:rFonts w:asciiTheme="minorHAnsi" w:hAnsiTheme="minorHAnsi" w:cstheme="minorHAnsi"/>
          <w:sz w:val="20"/>
          <w:szCs w:val="20"/>
          <w:vertAlign w:val="superscript"/>
        </w:rPr>
        <w:t xml:space="preserve">rd </w:t>
      </w:r>
      <w:r>
        <w:rPr>
          <w:rFonts w:asciiTheme="minorHAnsi" w:hAnsiTheme="minorHAnsi" w:cstheme="minorHAnsi"/>
          <w:sz w:val="20"/>
          <w:szCs w:val="20"/>
        </w:rPr>
        <w:t xml:space="preserve"> July 2025</w:t>
      </w:r>
    </w:p>
    <w:p w14:paraId="439734CF" w14:textId="77777777" w:rsidR="00205830" w:rsidRPr="001D5A53" w:rsidRDefault="00205830" w:rsidP="00205830">
      <w:pPr>
        <w:jc w:val="both"/>
        <w:rPr>
          <w:sz w:val="20"/>
          <w:szCs w:val="20"/>
        </w:rPr>
      </w:pPr>
      <w:r w:rsidRPr="001D5A53">
        <w:rPr>
          <w:rFonts w:asciiTheme="minorHAnsi" w:hAnsiTheme="minorHAnsi" w:cstheme="minorHAnsi"/>
          <w:sz w:val="20"/>
          <w:szCs w:val="20"/>
        </w:rPr>
        <w:t xml:space="preserve">Wendy Cope Clerk to Norton &amp; </w:t>
      </w:r>
      <w:proofErr w:type="spellStart"/>
      <w:r w:rsidRPr="001D5A53">
        <w:rPr>
          <w:rFonts w:asciiTheme="minorHAnsi" w:hAnsiTheme="minorHAnsi" w:cstheme="minorHAnsi"/>
          <w:sz w:val="20"/>
          <w:szCs w:val="20"/>
        </w:rPr>
        <w:t>Lenchwick</w:t>
      </w:r>
      <w:proofErr w:type="spellEnd"/>
      <w:r w:rsidRPr="001D5A53">
        <w:rPr>
          <w:rFonts w:asciiTheme="minorHAnsi" w:hAnsiTheme="minorHAnsi" w:cstheme="minorHAnsi"/>
          <w:sz w:val="20"/>
          <w:szCs w:val="20"/>
        </w:rPr>
        <w:t xml:space="preserve"> Parish Council</w:t>
      </w:r>
    </w:p>
    <w:p w14:paraId="1AD1D254" w14:textId="77777777" w:rsidR="00205830" w:rsidRDefault="00205830" w:rsidP="00205830"/>
    <w:p w14:paraId="0E4D5B7D" w14:textId="77777777" w:rsidR="000453AD" w:rsidRDefault="000453AD"/>
    <w:sectPr w:rsidR="000453AD" w:rsidSect="002058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F2B01"/>
    <w:multiLevelType w:val="hybridMultilevel"/>
    <w:tmpl w:val="21EE234E"/>
    <w:lvl w:ilvl="0" w:tplc="B4E2F386">
      <w:start w:val="6"/>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num w:numId="1" w16cid:durableId="119931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30"/>
    <w:rsid w:val="000453AD"/>
    <w:rsid w:val="00205830"/>
    <w:rsid w:val="002F5E80"/>
    <w:rsid w:val="0030445C"/>
    <w:rsid w:val="004558CB"/>
    <w:rsid w:val="00555525"/>
    <w:rsid w:val="008F4D92"/>
    <w:rsid w:val="00D30CE1"/>
    <w:rsid w:val="00F14233"/>
    <w:rsid w:val="00F839A8"/>
    <w:rsid w:val="00FF4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7DFA"/>
  <w15:chartTrackingRefBased/>
  <w15:docId w15:val="{4FDFB354-4FFF-4934-9839-98E7FC98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830"/>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05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8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8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8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8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830"/>
    <w:rPr>
      <w:rFonts w:eastAsiaTheme="majorEastAsia" w:cstheme="majorBidi"/>
      <w:color w:val="272727" w:themeColor="text1" w:themeTint="D8"/>
    </w:rPr>
  </w:style>
  <w:style w:type="paragraph" w:styleId="Title">
    <w:name w:val="Title"/>
    <w:basedOn w:val="Normal"/>
    <w:next w:val="Normal"/>
    <w:link w:val="TitleChar"/>
    <w:uiPriority w:val="10"/>
    <w:qFormat/>
    <w:rsid w:val="002058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830"/>
    <w:pPr>
      <w:spacing w:before="160"/>
      <w:jc w:val="center"/>
    </w:pPr>
    <w:rPr>
      <w:i/>
      <w:iCs/>
      <w:color w:val="404040" w:themeColor="text1" w:themeTint="BF"/>
    </w:rPr>
  </w:style>
  <w:style w:type="character" w:customStyle="1" w:styleId="QuoteChar">
    <w:name w:val="Quote Char"/>
    <w:basedOn w:val="DefaultParagraphFont"/>
    <w:link w:val="Quote"/>
    <w:uiPriority w:val="29"/>
    <w:rsid w:val="00205830"/>
    <w:rPr>
      <w:i/>
      <w:iCs/>
      <w:color w:val="404040" w:themeColor="text1" w:themeTint="BF"/>
    </w:rPr>
  </w:style>
  <w:style w:type="paragraph" w:styleId="ListParagraph">
    <w:name w:val="List Paragraph"/>
    <w:basedOn w:val="Normal"/>
    <w:uiPriority w:val="34"/>
    <w:qFormat/>
    <w:rsid w:val="00205830"/>
    <w:pPr>
      <w:ind w:left="720"/>
      <w:contextualSpacing/>
    </w:pPr>
  </w:style>
  <w:style w:type="character" w:styleId="IntenseEmphasis">
    <w:name w:val="Intense Emphasis"/>
    <w:basedOn w:val="DefaultParagraphFont"/>
    <w:uiPriority w:val="21"/>
    <w:qFormat/>
    <w:rsid w:val="00205830"/>
    <w:rPr>
      <w:i/>
      <w:iCs/>
      <w:color w:val="0F4761" w:themeColor="accent1" w:themeShade="BF"/>
    </w:rPr>
  </w:style>
  <w:style w:type="paragraph" w:styleId="IntenseQuote">
    <w:name w:val="Intense Quote"/>
    <w:basedOn w:val="Normal"/>
    <w:next w:val="Normal"/>
    <w:link w:val="IntenseQuoteChar"/>
    <w:uiPriority w:val="30"/>
    <w:qFormat/>
    <w:rsid w:val="00205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830"/>
    <w:rPr>
      <w:i/>
      <w:iCs/>
      <w:color w:val="0F4761" w:themeColor="accent1" w:themeShade="BF"/>
    </w:rPr>
  </w:style>
  <w:style w:type="character" w:styleId="IntenseReference">
    <w:name w:val="Intense Reference"/>
    <w:basedOn w:val="DefaultParagraphFont"/>
    <w:uiPriority w:val="32"/>
    <w:qFormat/>
    <w:rsid w:val="002058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6</cp:revision>
  <dcterms:created xsi:type="dcterms:W3CDTF">2025-04-22T16:24:00Z</dcterms:created>
  <dcterms:modified xsi:type="dcterms:W3CDTF">2025-04-22T16:42:00Z</dcterms:modified>
</cp:coreProperties>
</file>